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7551CD1A" w:rsidR="00614147" w:rsidRDefault="00BC1A87" w:rsidP="00614147">
      <w:pPr>
        <w:rPr>
          <w:b/>
          <w:bCs/>
        </w:rPr>
      </w:pPr>
      <w:r>
        <w:rPr>
          <w:b/>
          <w:bCs/>
        </w:rPr>
        <w:t>Desafios</w:t>
      </w:r>
    </w:p>
    <w:p w14:paraId="3609FB07" w14:textId="0D0EBFB9" w:rsidR="00322E26" w:rsidRDefault="00FA0218" w:rsidP="00614147">
      <w:pPr>
        <w:rPr>
          <w:b/>
          <w:bCs/>
        </w:rPr>
      </w:pPr>
      <w:r>
        <w:rPr>
          <w:b/>
          <w:bCs/>
        </w:rPr>
        <w:t>30+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2F75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E77E35F" w14:textId="38F426A1" w:rsidR="00EE0D0B" w:rsidRPr="00EE0D0B" w:rsidRDefault="00EE0D0B" w:rsidP="00EE0D0B">
      <w:pPr>
        <w:rPr>
          <w:b/>
          <w:bCs/>
        </w:rPr>
      </w:pPr>
      <w:r w:rsidRPr="00EE0D0B">
        <w:rPr>
          <w:b/>
          <w:bCs/>
        </w:rPr>
        <w:t>Redescobrindo Horizontes</w:t>
      </w:r>
    </w:p>
    <w:p w14:paraId="317EA193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Sinopse: Um reencontro para uma jornada de bicicleta por uma rota antiga, repleta de paisagens deslumbrantes e histórias do passado. A ideia surge como uma forma de celebrar os anos de amizade e relembrar os sonhos que ficaram para trás. No entanto, a viagem se transforma em uma verdadeira redescoberta, onde cada um precisa lidar com as marcas do tempo, dúvidas sobre o futuro e a vontade de dar um novo significado à vida. Entre risadas, conversas profundas ao redor da fogueira e desafios financeiros, eles perceberam que ainda há muito a ser explorado e vívido. A jornada se torna uma busca por novos horizontes, tanto externos quanto internos, enquanto aprendem que nunca é tarde demais para viver uma nova aventura.</w:t>
      </w:r>
    </w:p>
    <w:p w14:paraId="62094D02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Referências:</w:t>
      </w:r>
    </w:p>
    <w:p w14:paraId="19DC1FF1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1) Bíblica: Três Versículos Bíblicos que se encaixam na História:</w:t>
      </w:r>
    </w:p>
    <w:p w14:paraId="2CC22EB4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Isaías 46:4 - “Até à vossa velhice eu serei o mesmo, e ainda até às cãs eu vos carregarei; eu vos fiz e eu vos levarei, e eu vos carregarei e vos salvarei.”</w:t>
      </w:r>
    </w:p>
    <w:p w14:paraId="3086742D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Este versículo fala sobre o cuidado contínuo de Deus ao longo de toda a vida, ressoando com a jornada dos personagens, que, mesmo na atualização, descobrem que há novos caminhos a serem trilhados.</w:t>
      </w:r>
    </w:p>
    <w:p w14:paraId="3123B272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Salmos 92:14 - “Na velhice ainda darão frutos, serão viçosos e florescentes.”</w:t>
      </w:r>
    </w:p>
    <w:p w14:paraId="41819FEC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Perfeito para inspirar a ideia de que a idade não limita a capacidade de viver novas experiências e que ainda há frutos a serem colhidos na jornada da vida.</w:t>
      </w:r>
    </w:p>
    <w:p w14:paraId="24E0F8C7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Provérbios 16:31 - “A cabeça branca é uma coroa de esplendor, e se obtém mediante uma vida justa.”</w:t>
      </w:r>
    </w:p>
    <w:p w14:paraId="65B4AE2D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Um lembrete de que a sabedoria acumulada ao longo dos anos é uma força que os ajuda a enfrentar os desafios dessa nova aventura, trazendo o equilíbrio entre o espírito jovem e a maturidade.</w:t>
      </w:r>
    </w:p>
    <w:p w14:paraId="5F8AE3EA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Esses versículos complementam a ideia de que a aventura e o crescimento são eternos, independentemente da idade, reforçando a mensagem de esperança e renovação para os espectadores.</w:t>
      </w:r>
    </w:p>
    <w:p w14:paraId="6E56739A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2) Física: A relação entre "Redescobrindo Horizontes" e a física Riemanniana e quântica pode ser uma maneira fascinante de explorar conceitos avançados de física através de uma narrativa envolvente. Ambas as áreas da física oferecem perspectivas únicas sobre a natureza do universo e podem ser integradas de forma criativa na história.</w:t>
      </w:r>
    </w:p>
    <w:p w14:paraId="059DD4DC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Possíveis Conexões:</w:t>
      </w:r>
    </w:p>
    <w:p w14:paraId="12FB9D6B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 Curvatura do Espaço-Tempo: Assim como os personagens em "Redescobrindo Horizontes" enfrentam desafios e superam obstáculos, a curvatura do espaço-tempo pode criar caminhos inesperados e desvios que os personagens precisam navegar.</w:t>
      </w:r>
    </w:p>
    <w:p w14:paraId="59D2CCC3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Geodésicas: As geodésicas, que são os caminhos mais curtos entre dois pontos em um espaço curvo, podem ser usadas como metáforas para as jornadas dos personagens, que buscam o caminho mais eficiente para alcançar seus objetivos.</w:t>
      </w:r>
    </w:p>
    <w:p w14:paraId="07064C34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Dilatação do Tempo: A dilatação do tempo, um efeito previsto pela relatividade geral, pode ser um elemento intrigante na história, onde os personagens experimentam o tempo de maneira diferente devido à curvatura do espaço-tempo.</w:t>
      </w:r>
    </w:p>
    <w:p w14:paraId="17A627EE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4 Interações Gravitacionais: As interações gravitacionais em um espaço curvo podem influenciar as trajetórias dos personagens e os eventos da história, criando situações únicas e desafiadoras.</w:t>
      </w:r>
    </w:p>
    <w:p w14:paraId="5C56A269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5 Dualidade Onda-Partícula: Na física quântica, as partículas exibem comportamento tanto de partículas quanto de ondas. Isso pode ser explorado na história, onde os personagens encontram fenômenos que desafiam a intuição clássica.</w:t>
      </w:r>
    </w:p>
    <w:p w14:paraId="02A184E5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6 Superposição: A superposição quântica permite que uma partícula exista em múltiplos estados ao mesmo tempo. Isso pode ser usado para criar situações intrigantes na narrativa, onde os personagens experimentam múltiplas realidades simultaneamente.</w:t>
      </w:r>
    </w:p>
    <w:p w14:paraId="0973E424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7 Entrelaçamento Quântico: O entrelaçamento quântico é um fenômeno onde duas partículas se tornam conectadas de tal forma que o estado de uma afeta instantaneamente o estado da outra, independentemente da distância. Isso pode ser usado para criar conexões misteriosas entre personagens ou eventos distantes.</w:t>
      </w:r>
    </w:p>
    <w:p w14:paraId="3E03ED3B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Referências:</w:t>
      </w:r>
    </w:p>
    <w:p w14:paraId="37B0CB17" w14:textId="77777777" w:rsidR="00FA0218" w:rsidRPr="00FA0218" w:rsidRDefault="00FA0218" w:rsidP="00FA0218">
      <w:pPr>
        <w:rPr>
          <w:b/>
          <w:bCs/>
        </w:rPr>
      </w:pPr>
      <w:r w:rsidRPr="00FA0218">
        <w:rPr>
          <w:rFonts w:ascii="Arial" w:hAnsi="Arial" w:cs="Arial"/>
          <w:b/>
          <w:bCs/>
        </w:rPr>
        <w:t>​</w:t>
      </w:r>
      <w:r w:rsidRPr="00FA0218">
        <w:rPr>
          <w:b/>
          <w:bCs/>
        </w:rPr>
        <w:t>1 "Relatividade Geral: Uma Introdução" - Este livro aborda a teoria da relatividade geral de Einstein, que é baseada na geometria Riemanniana, e explica como a curvatura do espaço-tempo afeta a física.</w:t>
      </w:r>
    </w:p>
    <w:p w14:paraId="146BF3AC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"Geometria Riemanniana e Física" - Este artigo científico explora as aplicações da geometria Riemanniana na física moderna, incluindo a teoria das cordas e a cosmologia.</w:t>
      </w:r>
    </w:p>
    <w:p w14:paraId="0C6FB773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"Cosmologia Física" - Este livro oferece uma visão abrangente sobre a cosmologia, incluindo a idade do universo e as observações astronômicas que levam à estimativa de aproximadamente 13,8 bilhões de anos.</w:t>
      </w:r>
    </w:p>
    <w:p w14:paraId="34DD5F77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4 ( www.todamateria.com.br) "Física Quântica: O que é, para quê serve e principais conceitos" - Este artigo oferece uma introdução abrangente à física quântica, cobrindo conceitos fundamentais e aplicações práticas.</w:t>
      </w:r>
    </w:p>
    <w:p w14:paraId="2BA423E9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3) Liderança: A relação entre "Redescobrindo Horizontes" e a liderança pode ser uma maneira inspiradora de explorar como os personagens desenvolvem habilidades de liderança ao longo de sua jornada. A liderança é um tema central em muitas histórias de aventura e superação, e pode ser abordada de várias maneiras.</w:t>
      </w:r>
    </w:p>
    <w:p w14:paraId="530266A7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Possíveis Conexões:</w:t>
      </w:r>
    </w:p>
    <w:p w14:paraId="1E28F9AC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 Desenvolvimento de Habilidades de Liderança: Os personagens podem enfrentar desafios que exigem tomada de decisão, resolução de conflitos e motivação de outros membros do grupo. Essas situações ajudam a desenvolver habilidades de liderança.</w:t>
      </w:r>
    </w:p>
    <w:p w14:paraId="24FF0FA1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Exemplos de Liderança: A história pode incluir personagens que são exemplos de liderança, mostrando diferentes estilos e abordagens. Isso pode inspirar os leitores a refletirem sobre suas próprias habilidades de liderança.</w:t>
      </w:r>
    </w:p>
    <w:p w14:paraId="68076CA7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Superação de Obstáculos: A jornada dos personagens pode ser repleta de obstáculos que exigem coragem e determinação. A maneira como eles enfrentam esses desafios pode servir como uma metáfora para a liderança eficaz.</w:t>
      </w:r>
    </w:p>
    <w:p w14:paraId="7FE02259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4 Trabalho em Equipe: A liderança muitas vezes envolve a capacidade de trabalhar em equipe e coordenar esforços para alcançar um objetivo comum. A história pode destacar a importância da colaboração e da comunicação.</w:t>
      </w:r>
    </w:p>
    <w:p w14:paraId="5492AECF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Referências:</w:t>
      </w:r>
    </w:p>
    <w:p w14:paraId="1A492C6B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 "Liderança: Teoria e Prática" - Este livro oferece uma visão abrangente sobre diferentes teorias e práticas de liderança, explorando como elas podem ser aplicadas em diversos contextos.</w:t>
      </w:r>
    </w:p>
    <w:p w14:paraId="0439C9F5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"A Arte da Liderança" - Este trabalho discute a liderança como uma habilidade que pode ser desenvolvida e aprimorada, oferecendo exemplos e estratégias práticas.</w:t>
      </w:r>
    </w:p>
    <w:p w14:paraId="3805819D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"Liderança em Tempos de Crise" - Este livro aborda como a liderança é crucial em momentos de crise e como os líderes podem guiar suas equipes através de desafios difíceis.</w:t>
      </w:r>
    </w:p>
    <w:p w14:paraId="464A340F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4) Desafios da Vida: A relação entre "Redescobrindo Horizontes" e os desafios da vida pode ser uma maneira inspiradora de explorar como os personagens enfrentam e superam obstáculos ao longo de sua jornada. A vida é repleta de desafios, e a maneira como lidamos com eles pode moldar nosso caráter e determinar nosso sucesso.</w:t>
      </w:r>
    </w:p>
    <w:p w14:paraId="27BBFCFE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Possíveis Conexões:</w:t>
      </w:r>
    </w:p>
    <w:p w14:paraId="71E55212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 Resiliência: Os personagens podem enfrentar adversidades que testam sua resiliência e capacidade de se recuperar de situações difíceis. A história pode mostrar como eles encontram força interior para continuar.</w:t>
      </w:r>
    </w:p>
    <w:p w14:paraId="058A666B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Tomada de Decisão: A jornada pode incluir momentos críticos de tomada de decisão, onde os personagens precisam avaliar suas opções e escolher o melhor caminho a seguir, mesmo diante da incerteza.</w:t>
      </w:r>
    </w:p>
    <w:p w14:paraId="2987BD50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Crescimento Pessoal: Os desafios da vida muitas vezes levam ao crescimento pessoal. A história pode destacar como os personagens aprendem com suas experiências e se tornam mais fortes e sábios.</w:t>
      </w:r>
    </w:p>
    <w:p w14:paraId="57766081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4 Apoio e Colaboração: Enfrentar desafios muitas vezes requer o apoio de outras pessoas. A narrativa pode enfatizar a importância da colaboração e do trabalho em equipe para superar obstáculos.</w:t>
      </w:r>
    </w:p>
    <w:p w14:paraId="736128C6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Referências:</w:t>
      </w:r>
    </w:p>
    <w:p w14:paraId="7166340E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1 "Resiliência: A Arte de Superar Desafios" - Este livro explora o conceito de resiliência e oferece estratégias para desenvolver essa habilidade em diferentes contextos.</w:t>
      </w:r>
    </w:p>
    <w:p w14:paraId="78E7EE4D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2 "Tomada de Decisão: Teoria e Prática" - Este trabalho aborda os processos de tomada de decisão e como eles podem ser aplicados em situações da vida real.</w:t>
      </w:r>
    </w:p>
    <w:p w14:paraId="74ADEB7E" w14:textId="77777777" w:rsidR="00FA0218" w:rsidRPr="00FA0218" w:rsidRDefault="00FA0218" w:rsidP="00FA0218">
      <w:pPr>
        <w:rPr>
          <w:b/>
          <w:bCs/>
        </w:rPr>
      </w:pPr>
      <w:r w:rsidRPr="00FA0218">
        <w:rPr>
          <w:b/>
          <w:bCs/>
        </w:rPr>
        <w:t>3 "Crescimento Pessoal: Uma Jornada de Autodescoberta" - Este livro discute o crescimento pessoal e como as experiências de vida podem contribuir para o desenvolvimento individual.</w:t>
      </w:r>
    </w:p>
    <w:p w14:paraId="489F481A" w14:textId="77777777" w:rsidR="00614147" w:rsidRPr="00EE0D0B" w:rsidRDefault="00614147" w:rsidP="00FA0218"/>
    <w:sectPr w:rsidR="00614147" w:rsidRPr="00EE0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2365FC"/>
    <w:rsid w:val="002572FF"/>
    <w:rsid w:val="00322E26"/>
    <w:rsid w:val="00431974"/>
    <w:rsid w:val="00445742"/>
    <w:rsid w:val="00516164"/>
    <w:rsid w:val="00614147"/>
    <w:rsid w:val="00653486"/>
    <w:rsid w:val="006C1D76"/>
    <w:rsid w:val="00727F84"/>
    <w:rsid w:val="008B1495"/>
    <w:rsid w:val="00990888"/>
    <w:rsid w:val="00BC1A87"/>
    <w:rsid w:val="00C70109"/>
    <w:rsid w:val="00D155F4"/>
    <w:rsid w:val="00DC2B62"/>
    <w:rsid w:val="00E73D7D"/>
    <w:rsid w:val="00EE0D0B"/>
    <w:rsid w:val="00F802D3"/>
    <w:rsid w:val="00F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4</cp:revision>
  <dcterms:created xsi:type="dcterms:W3CDTF">2024-11-24T17:26:00Z</dcterms:created>
  <dcterms:modified xsi:type="dcterms:W3CDTF">2025-04-25T18:27:00Z</dcterms:modified>
</cp:coreProperties>
</file>